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8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3494"/>
        <w:gridCol w:w="2597"/>
        <w:gridCol w:w="899"/>
        <w:gridCol w:w="3497"/>
      </w:tblGrid>
      <w:tr w:rsidR="00C036AE" w:rsidRPr="00C036AE" w14:paraId="4A088AA4" w14:textId="77777777" w:rsidTr="005F7EC5">
        <w:trPr>
          <w:trHeight w:val="366"/>
        </w:trPr>
        <w:tc>
          <w:tcPr>
            <w:tcW w:w="10487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BE261" w14:textId="3D1A3DB5" w:rsidR="005F7EC5" w:rsidRPr="00C036AE" w:rsidRDefault="00FF04F9" w:rsidP="005F7EC5">
            <w:pPr>
              <w:spacing w:after="160" w:line="259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36AE">
              <w:rPr>
                <w:rFonts w:ascii="Arial" w:hAnsi="Arial" w:cs="Arial"/>
                <w:b/>
                <w:bCs/>
              </w:rPr>
              <w:t>1. Inwestor</w:t>
            </w:r>
          </w:p>
        </w:tc>
      </w:tr>
      <w:tr w:rsidR="00C036AE" w:rsidRPr="00C036AE" w14:paraId="5C33BC2A" w14:textId="77777777" w:rsidTr="008E5609">
        <w:trPr>
          <w:trHeight w:val="567"/>
        </w:trPr>
        <w:tc>
          <w:tcPr>
            <w:tcW w:w="6091" w:type="dxa"/>
            <w:gridSpan w:val="2"/>
          </w:tcPr>
          <w:p w14:paraId="2A6A2ED1" w14:textId="6B8A7BEA" w:rsidR="008E5609" w:rsidRPr="00C036AE" w:rsidRDefault="008E5609" w:rsidP="00FF04F9">
            <w:pPr>
              <w:spacing w:after="160" w:line="259" w:lineRule="auto"/>
              <w:rPr>
                <w:rFonts w:ascii="Arial" w:hAnsi="Arial" w:cs="Arial"/>
                <w:sz w:val="18"/>
                <w:szCs w:val="18"/>
              </w:rPr>
            </w:pPr>
            <w:r w:rsidRPr="00C036AE">
              <w:rPr>
                <w:rFonts w:ascii="Arial" w:hAnsi="Arial" w:cs="Arial"/>
                <w:sz w:val="18"/>
                <w:szCs w:val="18"/>
              </w:rPr>
              <w:t>Imię i nazwisko/nazwa</w:t>
            </w:r>
          </w:p>
          <w:p w14:paraId="3AC0B14D" w14:textId="77777777" w:rsidR="005D0FFC" w:rsidRPr="00C036AE" w:rsidRDefault="005D0FFC" w:rsidP="00FF04F9">
            <w:pPr>
              <w:spacing w:after="160" w:line="259" w:lineRule="auto"/>
              <w:rPr>
                <w:rFonts w:ascii="Arial" w:hAnsi="Arial" w:cs="Arial"/>
                <w:sz w:val="18"/>
                <w:szCs w:val="18"/>
              </w:rPr>
            </w:pPr>
          </w:p>
          <w:p w14:paraId="47720D05" w14:textId="77777777" w:rsidR="008E5609" w:rsidRPr="00C036AE" w:rsidRDefault="008E5609" w:rsidP="00FF04F9">
            <w:pPr>
              <w:spacing w:after="160"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6" w:type="dxa"/>
            <w:gridSpan w:val="2"/>
          </w:tcPr>
          <w:p w14:paraId="43D150CB" w14:textId="5A77022A" w:rsidR="008E5609" w:rsidRPr="00C036AE" w:rsidRDefault="008E5609" w:rsidP="00FF04F9">
            <w:pPr>
              <w:spacing w:after="160" w:line="259" w:lineRule="auto"/>
              <w:rPr>
                <w:rFonts w:ascii="Arial" w:hAnsi="Arial" w:cs="Arial"/>
                <w:sz w:val="18"/>
                <w:szCs w:val="18"/>
              </w:rPr>
            </w:pPr>
            <w:r w:rsidRPr="00C036AE">
              <w:rPr>
                <w:rFonts w:ascii="Arial" w:hAnsi="Arial" w:cs="Arial"/>
                <w:sz w:val="18"/>
                <w:szCs w:val="18"/>
              </w:rPr>
              <w:t>NIP firmy</w:t>
            </w:r>
          </w:p>
        </w:tc>
      </w:tr>
      <w:tr w:rsidR="00C036AE" w:rsidRPr="00C036AE" w14:paraId="0CF931FB" w14:textId="77777777" w:rsidTr="008E5609">
        <w:trPr>
          <w:trHeight w:val="567"/>
        </w:trPr>
        <w:tc>
          <w:tcPr>
            <w:tcW w:w="6091" w:type="dxa"/>
            <w:gridSpan w:val="2"/>
          </w:tcPr>
          <w:p w14:paraId="010FFEDE" w14:textId="77777777" w:rsidR="00780064" w:rsidRPr="00C036AE" w:rsidRDefault="00780064" w:rsidP="00780064">
            <w:pPr>
              <w:widowControl w:val="0"/>
              <w:suppressAutoHyphens/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C036AE">
              <w:rPr>
                <w:rFonts w:ascii="Arial" w:eastAsia="Calibri" w:hAnsi="Arial" w:cs="Arial"/>
                <w:sz w:val="18"/>
                <w:szCs w:val="18"/>
                <w:lang w:eastAsia="en-US"/>
              </w:rPr>
              <w:t>Ulica i numer</w:t>
            </w:r>
          </w:p>
          <w:p w14:paraId="48A89F8B" w14:textId="0D9A0843" w:rsidR="008E5609" w:rsidRPr="00C036AE" w:rsidRDefault="008E5609" w:rsidP="00FF04F9">
            <w:pPr>
              <w:spacing w:after="160"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6" w:type="dxa"/>
            <w:gridSpan w:val="2"/>
          </w:tcPr>
          <w:p w14:paraId="240CF15B" w14:textId="193DC7B0" w:rsidR="008E5609" w:rsidRPr="00C036AE" w:rsidRDefault="008E5609" w:rsidP="00FF04F9">
            <w:pPr>
              <w:spacing w:after="160" w:line="259" w:lineRule="auto"/>
              <w:rPr>
                <w:rFonts w:ascii="Arial" w:hAnsi="Arial" w:cs="Arial"/>
                <w:sz w:val="18"/>
                <w:szCs w:val="18"/>
              </w:rPr>
            </w:pPr>
            <w:r w:rsidRPr="00C036AE">
              <w:rPr>
                <w:rFonts w:ascii="Arial" w:hAnsi="Arial" w:cs="Arial"/>
                <w:sz w:val="18"/>
                <w:szCs w:val="18"/>
              </w:rPr>
              <w:t>Nr telefonu</w:t>
            </w:r>
          </w:p>
        </w:tc>
      </w:tr>
      <w:tr w:rsidR="00C036AE" w:rsidRPr="00C036AE" w14:paraId="04771B4E" w14:textId="77777777" w:rsidTr="008E5609">
        <w:trPr>
          <w:trHeight w:val="567"/>
        </w:trPr>
        <w:tc>
          <w:tcPr>
            <w:tcW w:w="6091" w:type="dxa"/>
            <w:gridSpan w:val="2"/>
          </w:tcPr>
          <w:p w14:paraId="2FBF8A5B" w14:textId="4D7E3BA3" w:rsidR="008E5609" w:rsidRPr="00C036AE" w:rsidRDefault="008E5609" w:rsidP="00FF04F9">
            <w:pPr>
              <w:spacing w:after="160" w:line="259" w:lineRule="auto"/>
              <w:rPr>
                <w:rFonts w:ascii="Arial" w:hAnsi="Arial" w:cs="Arial"/>
                <w:sz w:val="18"/>
                <w:szCs w:val="18"/>
              </w:rPr>
            </w:pPr>
            <w:r w:rsidRPr="00C036AE">
              <w:rPr>
                <w:rFonts w:ascii="Arial" w:hAnsi="Arial" w:cs="Arial"/>
                <w:sz w:val="18"/>
                <w:szCs w:val="18"/>
              </w:rPr>
              <w:t>Kod i miejscowość</w:t>
            </w:r>
          </w:p>
          <w:p w14:paraId="1A9BB4EE" w14:textId="764AD44D" w:rsidR="005D0FFC" w:rsidRPr="00C036AE" w:rsidRDefault="005D0FFC" w:rsidP="00FF04F9">
            <w:pPr>
              <w:spacing w:after="160"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6" w:type="dxa"/>
            <w:gridSpan w:val="2"/>
          </w:tcPr>
          <w:p w14:paraId="77B387C4" w14:textId="39A4371B" w:rsidR="008E5609" w:rsidRPr="00C036AE" w:rsidRDefault="008E5609" w:rsidP="00FF04F9">
            <w:pPr>
              <w:spacing w:after="160" w:line="259" w:lineRule="auto"/>
              <w:rPr>
                <w:rFonts w:ascii="Arial" w:hAnsi="Arial" w:cs="Arial"/>
                <w:sz w:val="18"/>
                <w:szCs w:val="18"/>
              </w:rPr>
            </w:pPr>
            <w:r w:rsidRPr="00C036AE">
              <w:rPr>
                <w:rFonts w:ascii="Arial" w:hAnsi="Arial" w:cs="Arial"/>
                <w:sz w:val="18"/>
                <w:szCs w:val="18"/>
              </w:rPr>
              <w:t>Adres e-mail</w:t>
            </w:r>
          </w:p>
        </w:tc>
      </w:tr>
      <w:tr w:rsidR="00FF4693" w:rsidRPr="00C036AE" w14:paraId="64D42C03" w14:textId="77777777" w:rsidTr="00DF3A88">
        <w:tc>
          <w:tcPr>
            <w:tcW w:w="10487" w:type="dxa"/>
            <w:gridSpan w:val="4"/>
            <w:shd w:val="clear" w:color="auto" w:fill="D9D9D9" w:themeFill="background1" w:themeFillShade="D9"/>
            <w:vAlign w:val="center"/>
          </w:tcPr>
          <w:p w14:paraId="7BCF8FFF" w14:textId="72FEB246" w:rsidR="00FF4693" w:rsidRPr="00C036AE" w:rsidRDefault="00FF4693" w:rsidP="00FF04F9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2. </w:t>
            </w:r>
            <w:r w:rsidR="004D207A">
              <w:rPr>
                <w:rFonts w:ascii="Arial" w:hAnsi="Arial" w:cs="Arial"/>
                <w:b/>
                <w:bCs/>
              </w:rPr>
              <w:t>Wniosek</w:t>
            </w:r>
          </w:p>
        </w:tc>
      </w:tr>
      <w:tr w:rsidR="004D207A" w:rsidRPr="00C036AE" w14:paraId="3F34378C" w14:textId="77777777" w:rsidTr="004D207A">
        <w:tc>
          <w:tcPr>
            <w:tcW w:w="10487" w:type="dxa"/>
            <w:gridSpan w:val="4"/>
            <w:vAlign w:val="center"/>
          </w:tcPr>
          <w:p w14:paraId="08C8B11B" w14:textId="77777777" w:rsidR="004D207A" w:rsidRPr="004D207A" w:rsidRDefault="004D207A" w:rsidP="004D20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63F15BA" w14:textId="77777777" w:rsidR="004D207A" w:rsidRPr="004D207A" w:rsidRDefault="004D207A" w:rsidP="004D207A">
            <w:pPr>
              <w:rPr>
                <w:rFonts w:ascii="Arial" w:hAnsi="Arial" w:cs="Arial"/>
                <w:sz w:val="14"/>
                <w:szCs w:val="14"/>
              </w:rPr>
            </w:pPr>
          </w:p>
          <w:p w14:paraId="0D314DE6" w14:textId="5DB4AACC" w:rsidR="004D207A" w:rsidRPr="004D207A" w:rsidRDefault="006408FC" w:rsidP="004D207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Proszę o</w:t>
            </w:r>
            <w:r w:rsidR="004D207A" w:rsidRPr="004D207A">
              <w:rPr>
                <w:rFonts w:ascii="Arial" w:hAnsi="Arial" w:cs="Arial"/>
                <w:sz w:val="20"/>
                <w:szCs w:val="20"/>
              </w:rPr>
              <w:t xml:space="preserve"> wydani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4D207A" w:rsidRPr="004D207A">
              <w:rPr>
                <w:rFonts w:ascii="Arial" w:hAnsi="Arial" w:cs="Arial"/>
                <w:sz w:val="20"/>
                <w:szCs w:val="20"/>
              </w:rPr>
              <w:t>kopii dokumen</w:t>
            </w:r>
            <w:r>
              <w:rPr>
                <w:rFonts w:ascii="Arial" w:hAnsi="Arial" w:cs="Arial"/>
                <w:sz w:val="20"/>
                <w:szCs w:val="20"/>
              </w:rPr>
              <w:t>tacji:…………………………………………………………………………………………</w:t>
            </w:r>
          </w:p>
          <w:p w14:paraId="3786356A" w14:textId="77777777" w:rsidR="004D207A" w:rsidRPr="004D207A" w:rsidRDefault="004D207A" w:rsidP="004D207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E40FCD9" w14:textId="3E30CBA7" w:rsidR="006408FC" w:rsidRPr="004D207A" w:rsidRDefault="004D207A" w:rsidP="004D207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207A">
              <w:rPr>
                <w:rFonts w:ascii="Arial" w:hAnsi="Arial" w:cs="Arial"/>
                <w:sz w:val="20"/>
                <w:szCs w:val="20"/>
              </w:rPr>
              <w:t xml:space="preserve">dla inwestycji …….……………………………………..……………………………………………………………………….. </w:t>
            </w:r>
          </w:p>
          <w:p w14:paraId="3A08C8DA" w14:textId="77777777" w:rsidR="006408FC" w:rsidRDefault="006408FC" w:rsidP="00FF04F9">
            <w:p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</w:p>
          <w:p w14:paraId="3757D286" w14:textId="7709477F" w:rsidR="004D207A" w:rsidRPr="004D207A" w:rsidRDefault="004D207A" w:rsidP="00FF04F9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4D207A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>przy ul. ……………………………………………………. nr działki………………………………………………   w Lubinie.</w:t>
            </w:r>
          </w:p>
        </w:tc>
      </w:tr>
      <w:tr w:rsidR="00C036AE" w:rsidRPr="00C036AE" w14:paraId="2446758B" w14:textId="77777777" w:rsidTr="00DF3A88">
        <w:tc>
          <w:tcPr>
            <w:tcW w:w="10487" w:type="dxa"/>
            <w:gridSpan w:val="4"/>
            <w:shd w:val="clear" w:color="auto" w:fill="D9D9D9" w:themeFill="background1" w:themeFillShade="D9"/>
            <w:vAlign w:val="center"/>
          </w:tcPr>
          <w:p w14:paraId="0294DF48" w14:textId="255E433E" w:rsidR="00FF04F9" w:rsidRPr="00C036AE" w:rsidRDefault="00B244FD" w:rsidP="00FF04F9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="00FF04F9" w:rsidRPr="00C036AE">
              <w:rPr>
                <w:rFonts w:ascii="Arial" w:hAnsi="Arial" w:cs="Arial"/>
                <w:b/>
                <w:bCs/>
              </w:rPr>
              <w:t>. Upoważnienie</w:t>
            </w:r>
            <w:r>
              <w:rPr>
                <w:rFonts w:ascii="Arial" w:hAnsi="Arial" w:cs="Arial"/>
                <w:b/>
                <w:bCs/>
              </w:rPr>
              <w:t xml:space="preserve">:  </w:t>
            </w:r>
            <w:r w:rsidR="00663479">
              <w:rPr>
                <w:rFonts w:ascii="Arial" w:hAnsi="Arial" w:cs="Arial"/>
                <w:b/>
                <w:bCs/>
              </w:rPr>
              <w:t xml:space="preserve">TAK </w:t>
            </w:r>
            <w:r>
              <w:rPr>
                <w:rFonts w:ascii="Arial" w:hAnsi="Arial" w:cs="Arial"/>
                <w:b/>
                <w:bCs/>
              </w:rPr>
              <w:t xml:space="preserve">   </w:t>
            </w:r>
            <w:r w:rsidRPr="00E10060">
              <w:rPr>
                <w:rFonts w:cs="Arial"/>
                <w:noProof/>
                <w:sz w:val="22"/>
              </w:rPr>
              <mc:AlternateContent>
                <mc:Choice Requires="wps">
                  <w:drawing>
                    <wp:inline distT="0" distB="0" distL="0" distR="0" wp14:anchorId="2D62AAE3" wp14:editId="3D42967D">
                      <wp:extent cx="114300" cy="133350"/>
                      <wp:effectExtent l="0" t="0" r="19050" b="19050"/>
                      <wp:docPr id="1337435103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19D5C5" id="Prostokąt 1" o:spid="_x0000_s1026" style="width:9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" fillcolor="window" strokecolor="#172c51" strokeweight="1pt">
                      <w10:anchorlock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</w:rPr>
              <w:t xml:space="preserve">    NIE    </w:t>
            </w:r>
            <w:r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5CDE0875" wp14:editId="0671B577">
                  <wp:extent cx="128270" cy="146050"/>
                  <wp:effectExtent l="0" t="0" r="5080" b="635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6AE" w:rsidRPr="00C036AE" w14:paraId="3565D921" w14:textId="77777777" w:rsidTr="00D62A16">
        <w:tc>
          <w:tcPr>
            <w:tcW w:w="10487" w:type="dxa"/>
            <w:gridSpan w:val="4"/>
            <w:vAlign w:val="center"/>
          </w:tcPr>
          <w:p w14:paraId="0F9C31AD" w14:textId="3740AFB4" w:rsidR="008E5609" w:rsidRPr="00C036AE" w:rsidRDefault="008E5609" w:rsidP="008E560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C036AE">
              <w:rPr>
                <w:rFonts w:ascii="Arial" w:hAnsi="Arial" w:cs="Arial"/>
                <w:sz w:val="20"/>
                <w:szCs w:val="20"/>
              </w:rPr>
              <w:t xml:space="preserve">Niniejszym upoważniam Panią/Pana …………..…………………………………………………………………………….. </w:t>
            </w:r>
          </w:p>
          <w:p w14:paraId="762A63F4" w14:textId="16293D67" w:rsidR="008E5609" w:rsidRDefault="008E5609" w:rsidP="008E56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256299" w14:textId="77777777" w:rsidR="00663479" w:rsidRPr="00C036AE" w:rsidRDefault="00663479" w:rsidP="008E56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498AFD" w14:textId="6D554859" w:rsidR="008E5609" w:rsidRPr="00C036AE" w:rsidRDefault="008E5609" w:rsidP="008E5609">
            <w:pPr>
              <w:rPr>
                <w:rFonts w:ascii="Arial" w:hAnsi="Arial" w:cs="Arial"/>
                <w:sz w:val="20"/>
                <w:szCs w:val="20"/>
              </w:rPr>
            </w:pPr>
            <w:r w:rsidRPr="00C036AE">
              <w:rPr>
                <w:rFonts w:ascii="Arial" w:hAnsi="Arial" w:cs="Arial"/>
                <w:sz w:val="20"/>
                <w:szCs w:val="20"/>
              </w:rPr>
              <w:t>……………………………………………..……………..………………………………………………………………………..</w:t>
            </w:r>
          </w:p>
          <w:p w14:paraId="4765F5C9" w14:textId="125A915C" w:rsidR="008E5609" w:rsidRDefault="008E5609" w:rsidP="008E56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6AE">
              <w:rPr>
                <w:rFonts w:ascii="Arial" w:hAnsi="Arial" w:cs="Arial"/>
                <w:sz w:val="14"/>
                <w:szCs w:val="20"/>
              </w:rPr>
              <w:t>Imię i nazwisko</w:t>
            </w:r>
            <w:r w:rsidRPr="00C036AE">
              <w:rPr>
                <w:rFonts w:ascii="Arial" w:hAnsi="Arial" w:cs="Arial"/>
                <w:sz w:val="14"/>
                <w:szCs w:val="14"/>
              </w:rPr>
              <w:t>/nazwa i adres</w:t>
            </w:r>
          </w:p>
          <w:p w14:paraId="37872E18" w14:textId="77777777" w:rsidR="00C84178" w:rsidRPr="00C036AE" w:rsidRDefault="00C84178" w:rsidP="008E56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D92ECBF" w14:textId="77777777" w:rsidR="008E5609" w:rsidRPr="00C036AE" w:rsidRDefault="008E5609" w:rsidP="008E5609">
            <w:pPr>
              <w:rPr>
                <w:rFonts w:ascii="Arial" w:hAnsi="Arial" w:cs="Arial"/>
                <w:sz w:val="14"/>
                <w:szCs w:val="14"/>
              </w:rPr>
            </w:pPr>
          </w:p>
          <w:p w14:paraId="0C692991" w14:textId="0F64CA68" w:rsidR="008E5609" w:rsidRPr="00C036AE" w:rsidRDefault="008E5609" w:rsidP="00C841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036A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24482F">
              <w:rPr>
                <w:rFonts w:ascii="Arial" w:hAnsi="Arial" w:cs="Arial"/>
                <w:sz w:val="20"/>
                <w:szCs w:val="20"/>
              </w:rPr>
              <w:t xml:space="preserve">odebrania </w:t>
            </w:r>
            <w:r w:rsidR="006408FC">
              <w:rPr>
                <w:rFonts w:ascii="Arial" w:hAnsi="Arial" w:cs="Arial"/>
                <w:sz w:val="20"/>
                <w:szCs w:val="20"/>
              </w:rPr>
              <w:t xml:space="preserve">wyżej wymienionej </w:t>
            </w:r>
            <w:r w:rsidR="00C84178">
              <w:rPr>
                <w:rFonts w:ascii="Arial" w:hAnsi="Arial" w:cs="Arial"/>
                <w:sz w:val="20"/>
                <w:szCs w:val="20"/>
              </w:rPr>
              <w:t>doku</w:t>
            </w:r>
            <w:r w:rsidR="006408FC">
              <w:rPr>
                <w:rFonts w:ascii="Arial" w:hAnsi="Arial" w:cs="Arial"/>
                <w:sz w:val="20"/>
                <w:szCs w:val="20"/>
              </w:rPr>
              <w:t>mentacji</w:t>
            </w:r>
            <w:r w:rsidR="0066347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5D6E85" w14:textId="7E0E1474" w:rsidR="00FF04F9" w:rsidRPr="00C036AE" w:rsidRDefault="00FF04F9" w:rsidP="008E5609">
            <w:p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</w:p>
        </w:tc>
      </w:tr>
      <w:tr w:rsidR="00C036AE" w:rsidRPr="00C036AE" w14:paraId="24A8BEBC" w14:textId="77777777" w:rsidTr="00B771AA">
        <w:tc>
          <w:tcPr>
            <w:tcW w:w="10487" w:type="dxa"/>
            <w:gridSpan w:val="4"/>
            <w:shd w:val="clear" w:color="auto" w:fill="D9D9D9" w:themeFill="background1" w:themeFillShade="D9"/>
          </w:tcPr>
          <w:p w14:paraId="54F70C89" w14:textId="0490366D" w:rsidR="00FF04F9" w:rsidRPr="00C036AE" w:rsidRDefault="00616E0E" w:rsidP="00FF04F9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C036AE">
              <w:rPr>
                <w:rFonts w:ascii="Arial" w:hAnsi="Arial" w:cs="Arial"/>
                <w:b/>
                <w:bCs/>
              </w:rPr>
              <w:t>3</w:t>
            </w:r>
            <w:r w:rsidR="00FF04F9" w:rsidRPr="00C036AE">
              <w:rPr>
                <w:rFonts w:ascii="Arial" w:hAnsi="Arial" w:cs="Arial"/>
                <w:b/>
                <w:bCs/>
              </w:rPr>
              <w:t>. Informacja MPWiK Sp. z o.o. w Lubinie o ochronie danych osobowych</w:t>
            </w:r>
          </w:p>
        </w:tc>
      </w:tr>
      <w:tr w:rsidR="00C036AE" w:rsidRPr="00C036AE" w14:paraId="234774A6" w14:textId="77777777" w:rsidTr="00613011">
        <w:tc>
          <w:tcPr>
            <w:tcW w:w="10487" w:type="dxa"/>
            <w:gridSpan w:val="4"/>
          </w:tcPr>
          <w:p w14:paraId="47E92FCD" w14:textId="77777777" w:rsidR="002435B1" w:rsidRPr="00C036AE" w:rsidRDefault="002435B1" w:rsidP="002435B1">
            <w:pPr>
              <w:suppressAutoHyphens/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>Wypełniając obowiązek informacyjny wynikający z art. 13 ust. 1 i 2 Rozporządzenia Parlamentu Europejskiego i Rady (UE) nr 2016/679 z 27.04.2016 r. w sprawie ochrony osób fizycznych w związku z przetwarzaniem danych osobowych i w sprawie swobodnego przepływu takich danych oraz uchylenia dyrektywy 95/46/WE (ogólne rozporządzenie o ochronie danych) – dalej RODO, zamieszczamy poniżej następujące inf</w:t>
            </w:r>
            <w:r w:rsidRPr="00C036AE">
              <w:rPr>
                <w:rFonts w:ascii="Arial" w:hAnsi="Arial" w:cs="Arial"/>
                <w:sz w:val="18"/>
                <w:szCs w:val="18"/>
              </w:rPr>
              <w:t>o</w:t>
            </w:r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>rmacje:</w:t>
            </w:r>
          </w:p>
          <w:p w14:paraId="57DB980C" w14:textId="77777777" w:rsidR="002435B1" w:rsidRPr="00C036AE" w:rsidRDefault="002435B1" w:rsidP="002435B1">
            <w:pPr>
              <w:widowControl w:val="0"/>
              <w:numPr>
                <w:ilvl w:val="0"/>
                <w:numId w:val="12"/>
              </w:numPr>
              <w:suppressAutoHyphens/>
              <w:spacing w:after="20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b/>
                <w:sz w:val="18"/>
                <w:szCs w:val="18"/>
                <w:lang w:eastAsia="en-US" w:bidi="en-US"/>
              </w:rPr>
              <w:t>Administrator:</w:t>
            </w:r>
          </w:p>
          <w:p w14:paraId="1E64F6A1" w14:textId="77777777" w:rsidR="002435B1" w:rsidRPr="00C036AE" w:rsidRDefault="002435B1" w:rsidP="002435B1">
            <w:pPr>
              <w:suppressAutoHyphens/>
              <w:spacing w:after="200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 xml:space="preserve">Administratorem Państwa danych osobowych jest Miejskie Przedsiębiorstwo Wodociągów i Kanalizacji Spółka z ograniczoną odpowiedzialnością w Lubinie z siedzibą przy ul. Rzeźniczej 1,  59-300 Lubin, tel. 76 746 80 01, </w:t>
            </w:r>
            <w:hyperlink r:id="rId9" w:history="1">
              <w:r w:rsidRPr="00C036AE">
                <w:rPr>
                  <w:rFonts w:ascii="Arial" w:hAnsi="Arial" w:cs="Arial"/>
                  <w:sz w:val="18"/>
                  <w:szCs w:val="18"/>
                  <w:u w:val="single"/>
                  <w:lang w:eastAsia="en-US" w:bidi="en-US"/>
                </w:rPr>
                <w:t>mpwik@mpwik.lubin.pl</w:t>
              </w:r>
            </w:hyperlink>
            <w:r w:rsidRPr="00C036AE">
              <w:rPr>
                <w:rFonts w:ascii="Arial" w:hAnsi="Arial" w:cs="Arial"/>
                <w:sz w:val="18"/>
                <w:szCs w:val="18"/>
                <w:u w:val="single"/>
                <w:lang w:eastAsia="en-US" w:bidi="en-US"/>
              </w:rPr>
              <w:t>,</w:t>
            </w:r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 xml:space="preserve"> strona internetowa: </w:t>
            </w:r>
            <w:hyperlink r:id="rId10" w:history="1">
              <w:r w:rsidRPr="00C036AE">
                <w:rPr>
                  <w:rFonts w:ascii="Arial" w:hAnsi="Arial" w:cs="Arial"/>
                  <w:sz w:val="18"/>
                  <w:szCs w:val="18"/>
                  <w:u w:val="single"/>
                  <w:lang w:eastAsia="en-US" w:bidi="en-US"/>
                </w:rPr>
                <w:t>www.mpwik.lubin.pl</w:t>
              </w:r>
            </w:hyperlink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>, zwane dalej Administratorem.</w:t>
            </w:r>
          </w:p>
          <w:p w14:paraId="2256320B" w14:textId="77777777" w:rsidR="002435B1" w:rsidRPr="00C036AE" w:rsidRDefault="002435B1" w:rsidP="002435B1">
            <w:pPr>
              <w:widowControl w:val="0"/>
              <w:numPr>
                <w:ilvl w:val="0"/>
                <w:numId w:val="12"/>
              </w:numPr>
              <w:suppressAutoHyphens/>
              <w:spacing w:after="20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b/>
                <w:sz w:val="18"/>
                <w:szCs w:val="18"/>
                <w:lang w:eastAsia="en-US" w:bidi="en-US"/>
              </w:rPr>
              <w:t>Inspektor ochrony danych:</w:t>
            </w:r>
          </w:p>
          <w:p w14:paraId="5FCA8245" w14:textId="77777777" w:rsidR="002435B1" w:rsidRPr="00C036AE" w:rsidRDefault="002435B1" w:rsidP="002435B1">
            <w:pPr>
              <w:suppressAutoHyphens/>
              <w:spacing w:after="200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  <w:u w:val="single"/>
                <w:lang w:eastAsia="en-US" w:bidi="en-US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 xml:space="preserve">Administrator wyznaczył Inspektora Ochrony Danych – Panią Magdalenę Cirko, </w:t>
            </w:r>
            <w:hyperlink r:id="rId11" w:history="1">
              <w:r w:rsidRPr="00C036AE">
                <w:rPr>
                  <w:rFonts w:ascii="Arial" w:hAnsi="Arial" w:cs="Arial"/>
                  <w:sz w:val="18"/>
                  <w:szCs w:val="18"/>
                  <w:u w:val="single"/>
                  <w:lang w:eastAsia="en-US" w:bidi="en-US"/>
                </w:rPr>
                <w:t>rodo@mpwik.lubin.pl</w:t>
              </w:r>
            </w:hyperlink>
            <w:r w:rsidRPr="00C036AE">
              <w:rPr>
                <w:rFonts w:ascii="Arial" w:hAnsi="Arial" w:cs="Arial"/>
                <w:sz w:val="18"/>
                <w:szCs w:val="18"/>
                <w:u w:val="single"/>
                <w:lang w:eastAsia="en-US" w:bidi="en-US"/>
              </w:rPr>
              <w:t>.</w:t>
            </w:r>
          </w:p>
          <w:p w14:paraId="76F48CB2" w14:textId="77777777" w:rsidR="002435B1" w:rsidRPr="00C036AE" w:rsidRDefault="002435B1" w:rsidP="002435B1">
            <w:pPr>
              <w:widowControl w:val="0"/>
              <w:numPr>
                <w:ilvl w:val="0"/>
                <w:numId w:val="12"/>
              </w:numPr>
              <w:suppressAutoHyphens/>
              <w:spacing w:after="200"/>
              <w:contextualSpacing/>
              <w:jc w:val="both"/>
              <w:rPr>
                <w:rFonts w:ascii="Arial" w:eastAsia="Calibri" w:hAnsi="Arial" w:cs="Arial"/>
                <w:b/>
                <w:noProof/>
                <w:sz w:val="18"/>
                <w:szCs w:val="18"/>
                <w:u w:val="single"/>
                <w:lang w:eastAsia="en-US" w:bidi="en-US"/>
              </w:rPr>
            </w:pPr>
            <w:r w:rsidRPr="00C036AE">
              <w:rPr>
                <w:rFonts w:ascii="Arial" w:eastAsia="Calibri" w:hAnsi="Arial" w:cs="Arial"/>
                <w:b/>
                <w:noProof/>
                <w:sz w:val="18"/>
                <w:szCs w:val="18"/>
                <w:lang w:eastAsia="en-US" w:bidi="en-US"/>
              </w:rPr>
              <w:t>Cel i podstawy przetwarzania:</w:t>
            </w:r>
          </w:p>
          <w:p w14:paraId="1EC67DA1" w14:textId="77777777" w:rsidR="002435B1" w:rsidRPr="00C036AE" w:rsidRDefault="002435B1" w:rsidP="002435B1">
            <w:pPr>
              <w:suppressAutoHyphens/>
              <w:spacing w:after="200"/>
              <w:ind w:left="360"/>
              <w:contextualSpacing/>
              <w:jc w:val="both"/>
              <w:rPr>
                <w:rFonts w:ascii="Arial" w:eastAsia="Calibri" w:hAnsi="Arial" w:cs="Arial"/>
                <w:b/>
                <w:noProof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>Dane osobowe przetwarzane będą na podstawie:</w:t>
            </w:r>
          </w:p>
          <w:p w14:paraId="3FCE51CB" w14:textId="77777777" w:rsidR="002435B1" w:rsidRPr="00C036AE" w:rsidRDefault="002435B1" w:rsidP="002435B1">
            <w:pPr>
              <w:widowControl w:val="0"/>
              <w:numPr>
                <w:ilvl w:val="0"/>
                <w:numId w:val="11"/>
              </w:numPr>
              <w:suppressAutoHyphens/>
              <w:ind w:left="641" w:hanging="357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ar-SA"/>
              </w:rPr>
              <w:t>art. 6 ust. 1 lit. b RODO – przetwarzanie jest niezbędne do wydania warunków przyłączenia, uzgodnienia rozwiązań projektowych, przeprowadzenia odbiorów, zawarcia i realizowania umowy dotyczącej zaopatrzenia w wodę i odprowadzania ścieków, w szczególności w celu windykacji ewentualnych należności, dostarczania wody, odprowadzania ścieków, montażu, demontażu, naprawy wodomierza, odczytu (w tym zdalnego) wodomierza oraz odczytywania informacji o występowaniu nieprawidłowości w funkcjonowaniu wodomierza itp.;</w:t>
            </w:r>
          </w:p>
          <w:p w14:paraId="6924BD73" w14:textId="77777777" w:rsidR="002435B1" w:rsidRPr="00C036AE" w:rsidRDefault="002435B1" w:rsidP="002435B1">
            <w:pPr>
              <w:widowControl w:val="0"/>
              <w:numPr>
                <w:ilvl w:val="0"/>
                <w:numId w:val="11"/>
              </w:numPr>
              <w:suppressAutoHyphens/>
              <w:ind w:left="641" w:hanging="357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ar-SA"/>
              </w:rPr>
              <w:t>art. 6 ust. 1 lit. c RODO – przetwarzanie jest niezbędne do wypełnienia obowiązku prawnego ciążącego na Administratorze, wynikającego z odpowiednich przepisów prawa (w tym Ustawy o zbiorowym zaopatrzeniu w wodę i zbiorowym odprowadzaniu ścieków, Ustawy o narodowym zasobie archiwalnym i archiwach, prawa podatkowego, przepisów o rachunkowości);</w:t>
            </w:r>
          </w:p>
          <w:p w14:paraId="4184C369" w14:textId="77777777" w:rsidR="002435B1" w:rsidRPr="00C036AE" w:rsidRDefault="002435B1" w:rsidP="002435B1">
            <w:pPr>
              <w:widowControl w:val="0"/>
              <w:numPr>
                <w:ilvl w:val="0"/>
                <w:numId w:val="11"/>
              </w:numPr>
              <w:suppressAutoHyphens/>
              <w:ind w:left="644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ar-SA"/>
              </w:rPr>
              <w:lastRenderedPageBreak/>
              <w:t>art. 6 ust. 1 lit. f RODO – prawnie uzasadnione interesy realizowane przez Administratora, którymi są m.in. obsługa składanych skarg, reklamacji lub zgłoszeń związanych z realizacją umowy.</w:t>
            </w:r>
          </w:p>
          <w:p w14:paraId="1D497CCC" w14:textId="77777777" w:rsidR="002435B1" w:rsidRPr="00C036AE" w:rsidRDefault="002435B1" w:rsidP="002435B1">
            <w:pPr>
              <w:widowControl w:val="0"/>
              <w:numPr>
                <w:ilvl w:val="0"/>
                <w:numId w:val="12"/>
              </w:numPr>
              <w:suppressAutoHyphens/>
              <w:spacing w:after="20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b/>
                <w:sz w:val="18"/>
                <w:szCs w:val="18"/>
                <w:lang w:eastAsia="en-US" w:bidi="en-US"/>
              </w:rPr>
              <w:t>Odbiorcy danych osobowych:</w:t>
            </w:r>
          </w:p>
          <w:p w14:paraId="274555EF" w14:textId="77777777" w:rsidR="002435B1" w:rsidRPr="00C036AE" w:rsidRDefault="002435B1" w:rsidP="002435B1">
            <w:pPr>
              <w:suppressAutoHyphens/>
              <w:ind w:left="36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ar-SA"/>
              </w:rPr>
              <w:t>Państwa dane osobowe przekazujemy wyłącznie podmiotom, które w imieniu Administratora wykonują niektóre czynności przetwarzania danych osobowych (np. obsługują nasze systemy informatyczne, w tym do zdalnego odczytu wodomierzy). Z podmiotami takimi zawieramy odpowiednie umowy, a udostępniane im dane nie mogą być wykorzystywane na ich własne potrzeby lub w sposób, który nie został przez nas zaaprobowany. W przypadkach określonych prawem możemy być zobligowani do przekazania Państwa danych odpowiednim organom lub podmiotom, które mają do tego tytuł prawny.</w:t>
            </w:r>
          </w:p>
          <w:p w14:paraId="29FE71AA" w14:textId="77777777" w:rsidR="002435B1" w:rsidRPr="00C036AE" w:rsidRDefault="002435B1" w:rsidP="002435B1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036AE">
              <w:rPr>
                <w:rFonts w:ascii="Arial" w:hAnsi="Arial" w:cs="Arial"/>
                <w:b/>
                <w:bCs/>
                <w:spacing w:val="5"/>
                <w:sz w:val="18"/>
                <w:szCs w:val="18"/>
                <w:lang w:eastAsia="ar-SA"/>
              </w:rPr>
              <w:t>Przekazywanie danych do państw trzecich lub organizacji</w:t>
            </w:r>
            <w:r w:rsidRPr="00C036AE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Pr="00C036AE">
              <w:rPr>
                <w:rFonts w:ascii="Arial" w:hAnsi="Arial" w:cs="Arial"/>
                <w:b/>
                <w:bCs/>
                <w:spacing w:val="5"/>
                <w:sz w:val="18"/>
                <w:szCs w:val="18"/>
                <w:lang w:eastAsia="ar-SA"/>
              </w:rPr>
              <w:t>międzynarodowych:</w:t>
            </w:r>
          </w:p>
          <w:p w14:paraId="215B574F" w14:textId="77777777" w:rsidR="002435B1" w:rsidRPr="00C036AE" w:rsidRDefault="002435B1" w:rsidP="002435B1">
            <w:pPr>
              <w:suppressAutoHyphens/>
              <w:ind w:left="36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ar-SA"/>
              </w:rPr>
              <w:t>Dane osobowe nie będą przekazywane do państwa trzeciego lub organizacji międzynarodowej.</w:t>
            </w:r>
          </w:p>
          <w:p w14:paraId="48312F4A" w14:textId="77777777" w:rsidR="002435B1" w:rsidRPr="00C036AE" w:rsidRDefault="002435B1" w:rsidP="002435B1">
            <w:pPr>
              <w:widowControl w:val="0"/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Arial" w:eastAsia="Calibri" w:hAnsi="Arial" w:cs="Arial"/>
                <w:b/>
                <w:noProof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eastAsia="Calibri" w:hAnsi="Arial" w:cs="Arial"/>
                <w:b/>
                <w:noProof/>
                <w:sz w:val="18"/>
                <w:szCs w:val="18"/>
                <w:lang w:eastAsia="en-US" w:bidi="en-US"/>
              </w:rPr>
              <w:t>Okres przechowywania danych:</w:t>
            </w:r>
          </w:p>
          <w:p w14:paraId="21F00F90" w14:textId="77777777" w:rsidR="002435B1" w:rsidRPr="00C036AE" w:rsidRDefault="002435B1" w:rsidP="002435B1">
            <w:pPr>
              <w:suppressAutoHyphens/>
              <w:ind w:left="36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ar-SA"/>
              </w:rPr>
              <w:t xml:space="preserve">Dane osobowe będą przechowywane przez okres niezbędny do realizacji obowiązku prawnego ciążącego na administratorze, okres realizacji umowy, okres dochodzenia roszczeń. </w:t>
            </w:r>
          </w:p>
          <w:p w14:paraId="1191CD73" w14:textId="77777777" w:rsidR="002435B1" w:rsidRPr="00C036AE" w:rsidRDefault="002435B1" w:rsidP="002435B1">
            <w:pPr>
              <w:widowControl w:val="0"/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b/>
                <w:sz w:val="18"/>
                <w:szCs w:val="18"/>
                <w:lang w:eastAsia="en-US" w:bidi="en-US"/>
              </w:rPr>
              <w:t>Prawa osób, których dane dotyczą:</w:t>
            </w:r>
          </w:p>
          <w:p w14:paraId="218368DB" w14:textId="77777777" w:rsidR="002435B1" w:rsidRPr="00C036AE" w:rsidRDefault="002435B1" w:rsidP="002435B1">
            <w:pPr>
              <w:suppressAutoHyphens/>
              <w:ind w:left="36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>Na podstawie RODO i zasad w nim określonych mają Państwo prawo żądania:</w:t>
            </w:r>
          </w:p>
          <w:p w14:paraId="495A5640" w14:textId="77777777" w:rsidR="002435B1" w:rsidRPr="00C036AE" w:rsidRDefault="002435B1" w:rsidP="002435B1">
            <w:pPr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>dostępu do swoich danych osobowych;</w:t>
            </w:r>
          </w:p>
          <w:p w14:paraId="29ABB409" w14:textId="77777777" w:rsidR="002435B1" w:rsidRPr="00C036AE" w:rsidRDefault="002435B1" w:rsidP="002435B1">
            <w:pPr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>ich sprostowania (poprawienia);</w:t>
            </w:r>
          </w:p>
          <w:p w14:paraId="3B268E7E" w14:textId="77777777" w:rsidR="002435B1" w:rsidRPr="00C036AE" w:rsidRDefault="002435B1" w:rsidP="002435B1">
            <w:pPr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>usunięcia danych (w przypadkach przewidzianych przepisami prawa);</w:t>
            </w:r>
          </w:p>
          <w:p w14:paraId="51354DB7" w14:textId="77777777" w:rsidR="002435B1" w:rsidRPr="00C036AE" w:rsidRDefault="002435B1" w:rsidP="002435B1">
            <w:pPr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>ograniczenia przetwarzania danych (w przypadkach przewidzianych przepisami prawa);</w:t>
            </w:r>
          </w:p>
          <w:p w14:paraId="04F34C70" w14:textId="77777777" w:rsidR="002435B1" w:rsidRPr="00C036AE" w:rsidRDefault="002435B1" w:rsidP="002435B1">
            <w:pPr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>przeniesienia danych.</w:t>
            </w:r>
          </w:p>
          <w:p w14:paraId="04C807D5" w14:textId="77777777" w:rsidR="002435B1" w:rsidRPr="00C036AE" w:rsidRDefault="002435B1" w:rsidP="002435B1">
            <w:pPr>
              <w:suppressAutoHyphens/>
              <w:ind w:left="360"/>
              <w:jc w:val="both"/>
              <w:rPr>
                <w:rFonts w:ascii="Arial" w:hAnsi="Arial" w:cs="Arial"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>Oprócz tego mogą Państwo wnieść sprzeciw wobec przetwarzania Państwa danych lub wnieść skargę do Prezesa Urzędu Ochrony Danych Osobowych, jeżeli uważają Państwo, że dane są przetwarzane niezgodnie z przepisami prawa (na adres Urzędu Ochrony Danych Osobowych, ul. Stawki 2, 00-193 Warszawa).</w:t>
            </w:r>
          </w:p>
          <w:p w14:paraId="08E13120" w14:textId="77777777" w:rsidR="002435B1" w:rsidRPr="00C036AE" w:rsidRDefault="002435B1" w:rsidP="002435B1">
            <w:pPr>
              <w:widowControl w:val="0"/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b/>
                <w:bCs/>
                <w:spacing w:val="5"/>
                <w:sz w:val="18"/>
                <w:szCs w:val="18"/>
                <w:lang w:eastAsia="en-US" w:bidi="en-US"/>
              </w:rPr>
              <w:t>Informacje o zautomatyzowanym podejmowaniu decyzji, w tym profilowaniu:</w:t>
            </w:r>
          </w:p>
          <w:p w14:paraId="42265BB0" w14:textId="77777777" w:rsidR="002435B1" w:rsidRPr="00C036AE" w:rsidRDefault="002435B1" w:rsidP="002435B1">
            <w:pPr>
              <w:suppressAutoHyphens/>
              <w:ind w:left="360"/>
              <w:jc w:val="both"/>
              <w:rPr>
                <w:rFonts w:ascii="Arial" w:hAnsi="Arial" w:cs="Arial"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 xml:space="preserve">Państwa dane osobowe nie będą podlegały zautomatyzowanemu podejmowaniu decyzji, w tym profilowaniu. Dane uzyskane ze zdalnego odczytu wodomierzy podlegają </w:t>
            </w:r>
            <w:proofErr w:type="spellStart"/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>pseudonimizacji</w:t>
            </w:r>
            <w:proofErr w:type="spellEnd"/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 xml:space="preserve">. </w:t>
            </w:r>
          </w:p>
          <w:p w14:paraId="54983837" w14:textId="77777777" w:rsidR="002435B1" w:rsidRPr="00C036AE" w:rsidRDefault="002435B1" w:rsidP="002435B1">
            <w:pPr>
              <w:widowControl w:val="0"/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b/>
                <w:sz w:val="18"/>
                <w:szCs w:val="18"/>
                <w:lang w:eastAsia="en-US" w:bidi="en-US"/>
              </w:rPr>
              <w:t>Informacje o wymogu podania danych:</w:t>
            </w:r>
          </w:p>
          <w:p w14:paraId="6EB1888B" w14:textId="77777777" w:rsidR="002435B1" w:rsidRPr="00C036AE" w:rsidRDefault="002435B1" w:rsidP="002435B1">
            <w:pPr>
              <w:suppressAutoHyphens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 w:bidi="en-US"/>
              </w:rPr>
            </w:pPr>
            <w:r w:rsidRPr="00C036AE">
              <w:rPr>
                <w:rFonts w:ascii="Arial" w:hAnsi="Arial" w:cs="Arial"/>
                <w:sz w:val="18"/>
                <w:szCs w:val="18"/>
                <w:lang w:eastAsia="en-US" w:bidi="en-US"/>
              </w:rPr>
              <w:t>Podanie przez Państwa danych osobowych ma charakter dobrowolny, ale jest niezbędne do realizacji procesu zmierzającego do zawarcia i realizacji umowy na świadczone przez Spółkę usługi. Konsekwencją niepodania przez Państwa danych osobowych będzie brak możliwości wydania warunków przyłączenia i przeprowadzenia dalszych czynności do zawarcia i realizacji umowy.</w:t>
            </w:r>
          </w:p>
          <w:p w14:paraId="1F5537B9" w14:textId="1D25A2F4" w:rsidR="002435B1" w:rsidRPr="00C036AE" w:rsidRDefault="002435B1" w:rsidP="002435B1">
            <w:pPr>
              <w:suppressAutoHyphens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 w:bidi="en-US"/>
              </w:rPr>
            </w:pPr>
          </w:p>
        </w:tc>
      </w:tr>
      <w:tr w:rsidR="00C036AE" w:rsidRPr="00C036AE" w14:paraId="3C89B12C" w14:textId="77777777" w:rsidTr="00F819B8">
        <w:tc>
          <w:tcPr>
            <w:tcW w:w="3494" w:type="dxa"/>
            <w:shd w:val="clear" w:color="auto" w:fill="D9D9D9" w:themeFill="background1" w:themeFillShade="D9"/>
          </w:tcPr>
          <w:p w14:paraId="212066E5" w14:textId="622BA3B1" w:rsidR="002435B1" w:rsidRPr="00C036AE" w:rsidRDefault="002435B1" w:rsidP="002435B1">
            <w:pPr>
              <w:spacing w:after="160" w:line="259" w:lineRule="auto"/>
              <w:rPr>
                <w:rFonts w:ascii="Arial" w:hAnsi="Arial" w:cs="Arial"/>
                <w:sz w:val="18"/>
                <w:szCs w:val="18"/>
              </w:rPr>
            </w:pPr>
            <w:r w:rsidRPr="00C036AE">
              <w:rPr>
                <w:rFonts w:ascii="Arial" w:hAnsi="Arial" w:cs="Arial"/>
                <w:sz w:val="18"/>
                <w:szCs w:val="18"/>
              </w:rPr>
              <w:lastRenderedPageBreak/>
              <w:t>Miejscowość</w:t>
            </w:r>
          </w:p>
          <w:p w14:paraId="355787DE" w14:textId="60E2F68B" w:rsidR="002435B1" w:rsidRPr="00C036AE" w:rsidRDefault="002435B1" w:rsidP="002435B1">
            <w:pPr>
              <w:spacing w:after="160"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6" w:type="dxa"/>
            <w:gridSpan w:val="2"/>
            <w:shd w:val="clear" w:color="auto" w:fill="D9D9D9" w:themeFill="background1" w:themeFillShade="D9"/>
          </w:tcPr>
          <w:p w14:paraId="7A0426A3" w14:textId="4E78C1C4" w:rsidR="002435B1" w:rsidRPr="00C036AE" w:rsidRDefault="002435B1" w:rsidP="002435B1">
            <w:pPr>
              <w:spacing w:after="160" w:line="259" w:lineRule="auto"/>
              <w:rPr>
                <w:rFonts w:ascii="Arial" w:hAnsi="Arial" w:cs="Arial"/>
                <w:sz w:val="18"/>
                <w:szCs w:val="18"/>
              </w:rPr>
            </w:pPr>
            <w:r w:rsidRPr="00C036AE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3497" w:type="dxa"/>
            <w:shd w:val="clear" w:color="auto" w:fill="D9D9D9" w:themeFill="background1" w:themeFillShade="D9"/>
          </w:tcPr>
          <w:p w14:paraId="0C4B3700" w14:textId="507A1FCA" w:rsidR="002435B1" w:rsidRPr="00C036AE" w:rsidRDefault="002435B1" w:rsidP="002435B1">
            <w:pPr>
              <w:spacing w:after="160" w:line="259" w:lineRule="auto"/>
              <w:rPr>
                <w:rFonts w:ascii="Arial" w:hAnsi="Arial" w:cs="Arial"/>
                <w:sz w:val="18"/>
                <w:szCs w:val="18"/>
              </w:rPr>
            </w:pPr>
            <w:r w:rsidRPr="00C036AE">
              <w:rPr>
                <w:rFonts w:ascii="Arial" w:hAnsi="Arial" w:cs="Arial"/>
                <w:sz w:val="18"/>
                <w:szCs w:val="18"/>
              </w:rPr>
              <w:t>Podpis</w:t>
            </w:r>
            <w:r w:rsidR="00C84178">
              <w:rPr>
                <w:rFonts w:ascii="Arial" w:hAnsi="Arial" w:cs="Arial"/>
                <w:sz w:val="18"/>
                <w:szCs w:val="18"/>
              </w:rPr>
              <w:t xml:space="preserve"> Inwestora</w:t>
            </w:r>
          </w:p>
        </w:tc>
      </w:tr>
    </w:tbl>
    <w:p w14:paraId="26F33144" w14:textId="300D594E" w:rsidR="005B48F7" w:rsidRPr="00C036AE" w:rsidRDefault="005B48F7" w:rsidP="009B76B3">
      <w:pPr>
        <w:pStyle w:val="Standard"/>
        <w:spacing w:after="160" w:line="259" w:lineRule="auto"/>
        <w:rPr>
          <w:rFonts w:ascii="Arial" w:hAnsi="Arial" w:cs="Arial"/>
        </w:rPr>
      </w:pPr>
    </w:p>
    <w:sectPr w:rsidR="005B48F7" w:rsidRPr="00C036AE" w:rsidSect="001609E4">
      <w:headerReference w:type="default" r:id="rId12"/>
      <w:endnotePr>
        <w:numFmt w:val="decimal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13DE5" w14:textId="77777777" w:rsidR="00290DB5" w:rsidRDefault="00290DB5" w:rsidP="001609E4">
      <w:r>
        <w:separator/>
      </w:r>
    </w:p>
  </w:endnote>
  <w:endnote w:type="continuationSeparator" w:id="0">
    <w:p w14:paraId="06A3DC71" w14:textId="77777777" w:rsidR="00290DB5" w:rsidRDefault="00290DB5" w:rsidP="00160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13452" w14:textId="77777777" w:rsidR="00290DB5" w:rsidRDefault="00290DB5" w:rsidP="001609E4">
      <w:r>
        <w:separator/>
      </w:r>
    </w:p>
  </w:footnote>
  <w:footnote w:type="continuationSeparator" w:id="0">
    <w:p w14:paraId="0CB857C0" w14:textId="77777777" w:rsidR="00290DB5" w:rsidRDefault="00290DB5" w:rsidP="00160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485" w:type="dxa"/>
      <w:tblLook w:val="04A0" w:firstRow="1" w:lastRow="0" w:firstColumn="1" w:lastColumn="0" w:noHBand="0" w:noVBand="1"/>
    </w:tblPr>
    <w:tblGrid>
      <w:gridCol w:w="3020"/>
      <w:gridCol w:w="5906"/>
      <w:gridCol w:w="1559"/>
    </w:tblGrid>
    <w:tr w:rsidR="001609E4" w:rsidRPr="001609E4" w14:paraId="6A3BFA1C" w14:textId="77777777" w:rsidTr="008E5609">
      <w:tc>
        <w:tcPr>
          <w:tcW w:w="3020" w:type="dxa"/>
          <w:vMerge w:val="restart"/>
          <w:vAlign w:val="center"/>
        </w:tcPr>
        <w:p w14:paraId="28543D29" w14:textId="780AC2AC" w:rsidR="001609E4" w:rsidRPr="001609E4" w:rsidRDefault="001609E4" w:rsidP="001609E4">
          <w:pPr>
            <w:pStyle w:val="Nagwek"/>
            <w:jc w:val="center"/>
            <w:rPr>
              <w:rFonts w:ascii="Arial" w:hAnsi="Arial" w:cs="Arial"/>
            </w:rPr>
          </w:pPr>
          <w:r w:rsidRPr="001609E4">
            <w:rPr>
              <w:rFonts w:ascii="Arial" w:hAnsi="Arial" w:cs="Arial"/>
              <w:noProof/>
            </w:rPr>
            <w:drawing>
              <wp:inline distT="0" distB="0" distL="0" distR="0" wp14:anchorId="228923CD" wp14:editId="73DF1FDF">
                <wp:extent cx="1221345" cy="318318"/>
                <wp:effectExtent l="0" t="0" r="0" b="5715"/>
                <wp:docPr id="30" name="Obraz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Obraz 3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345" cy="3183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06" w:type="dxa"/>
          <w:vMerge w:val="restart"/>
          <w:vAlign w:val="center"/>
        </w:tcPr>
        <w:p w14:paraId="42BB0EA2" w14:textId="58D3233C" w:rsidR="001609E4" w:rsidRPr="00C036AE" w:rsidRDefault="006408FC" w:rsidP="008E5609">
          <w:pPr>
            <w:pStyle w:val="Nagwek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Wniosek/Upoważnienie</w:t>
          </w:r>
        </w:p>
      </w:tc>
      <w:tc>
        <w:tcPr>
          <w:tcW w:w="1559" w:type="dxa"/>
          <w:vAlign w:val="center"/>
        </w:tcPr>
        <w:p w14:paraId="1D2D344C" w14:textId="29CEEED5" w:rsidR="001609E4" w:rsidRPr="00C036AE" w:rsidRDefault="001609E4" w:rsidP="0023546E">
          <w:pPr>
            <w:pStyle w:val="Nagwek"/>
            <w:jc w:val="center"/>
            <w:rPr>
              <w:rFonts w:ascii="Arial" w:hAnsi="Arial" w:cs="Arial"/>
              <w:sz w:val="18"/>
              <w:szCs w:val="18"/>
            </w:rPr>
          </w:pPr>
          <w:r w:rsidRPr="00C036AE">
            <w:rPr>
              <w:rFonts w:ascii="Arial" w:hAnsi="Arial" w:cs="Arial"/>
              <w:sz w:val="18"/>
              <w:szCs w:val="18"/>
            </w:rPr>
            <w:t xml:space="preserve">Strona </w:t>
          </w:r>
          <w:r w:rsidRPr="00C036AE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Pr="00C036AE">
            <w:rPr>
              <w:rFonts w:ascii="Arial" w:hAnsi="Arial" w:cs="Arial"/>
              <w:bCs/>
              <w:sz w:val="18"/>
              <w:szCs w:val="18"/>
            </w:rPr>
            <w:fldChar w:fldCharType="begin"/>
          </w:r>
          <w:r w:rsidRPr="00C036AE">
            <w:rPr>
              <w:rFonts w:ascii="Arial" w:hAnsi="Arial" w:cs="Arial"/>
              <w:bCs/>
              <w:sz w:val="18"/>
              <w:szCs w:val="18"/>
            </w:rPr>
            <w:instrText xml:space="preserve"> PAGE </w:instrText>
          </w:r>
          <w:r w:rsidRPr="00C036AE">
            <w:rPr>
              <w:rFonts w:ascii="Arial" w:hAnsi="Arial" w:cs="Arial"/>
              <w:bCs/>
              <w:sz w:val="18"/>
              <w:szCs w:val="18"/>
            </w:rPr>
            <w:fldChar w:fldCharType="separate"/>
          </w:r>
          <w:r w:rsidRPr="00C036AE">
            <w:rPr>
              <w:rFonts w:ascii="Arial" w:hAnsi="Arial" w:cs="Arial"/>
              <w:bCs/>
              <w:sz w:val="18"/>
              <w:szCs w:val="18"/>
            </w:rPr>
            <w:t>1</w:t>
          </w:r>
          <w:r w:rsidRPr="00C036AE">
            <w:rPr>
              <w:rFonts w:ascii="Arial" w:hAnsi="Arial" w:cs="Arial"/>
              <w:bCs/>
              <w:sz w:val="18"/>
              <w:szCs w:val="18"/>
            </w:rPr>
            <w:fldChar w:fldCharType="end"/>
          </w:r>
          <w:r w:rsidRPr="00C036AE">
            <w:rPr>
              <w:rFonts w:ascii="Arial" w:hAnsi="Arial" w:cs="Arial"/>
              <w:bCs/>
              <w:sz w:val="18"/>
              <w:szCs w:val="18"/>
            </w:rPr>
            <w:t>/</w:t>
          </w:r>
          <w:r w:rsidRPr="00C036AE">
            <w:rPr>
              <w:rFonts w:ascii="Arial" w:hAnsi="Arial" w:cs="Arial"/>
              <w:bCs/>
              <w:sz w:val="18"/>
              <w:szCs w:val="18"/>
            </w:rPr>
            <w:fldChar w:fldCharType="begin"/>
          </w:r>
          <w:r w:rsidRPr="00C036AE">
            <w:rPr>
              <w:rFonts w:ascii="Arial" w:hAnsi="Arial" w:cs="Arial"/>
              <w:bCs/>
              <w:sz w:val="18"/>
              <w:szCs w:val="18"/>
            </w:rPr>
            <w:instrText xml:space="preserve"> NUMPAGES </w:instrText>
          </w:r>
          <w:r w:rsidRPr="00C036AE">
            <w:rPr>
              <w:rFonts w:ascii="Arial" w:hAnsi="Arial" w:cs="Arial"/>
              <w:bCs/>
              <w:sz w:val="18"/>
              <w:szCs w:val="18"/>
            </w:rPr>
            <w:fldChar w:fldCharType="separate"/>
          </w:r>
          <w:r w:rsidRPr="00C036AE">
            <w:rPr>
              <w:rFonts w:ascii="Arial" w:hAnsi="Arial" w:cs="Arial"/>
              <w:bCs/>
              <w:sz w:val="18"/>
              <w:szCs w:val="18"/>
            </w:rPr>
            <w:t>2</w:t>
          </w:r>
          <w:r w:rsidRPr="00C036AE">
            <w:rPr>
              <w:rFonts w:ascii="Arial" w:hAnsi="Arial" w:cs="Arial"/>
              <w:bCs/>
              <w:sz w:val="18"/>
              <w:szCs w:val="18"/>
            </w:rPr>
            <w:fldChar w:fldCharType="end"/>
          </w:r>
        </w:p>
      </w:tc>
    </w:tr>
    <w:tr w:rsidR="001609E4" w:rsidRPr="001609E4" w14:paraId="2307E6F8" w14:textId="77777777" w:rsidTr="0023546E">
      <w:tc>
        <w:tcPr>
          <w:tcW w:w="3020" w:type="dxa"/>
          <w:vMerge/>
          <w:vAlign w:val="center"/>
        </w:tcPr>
        <w:p w14:paraId="333E82B3" w14:textId="77777777" w:rsidR="001609E4" w:rsidRPr="001609E4" w:rsidRDefault="001609E4" w:rsidP="001609E4">
          <w:pPr>
            <w:pStyle w:val="Nagwek"/>
            <w:jc w:val="center"/>
            <w:rPr>
              <w:rFonts w:ascii="Arial" w:hAnsi="Arial" w:cs="Arial"/>
              <w:noProof/>
            </w:rPr>
          </w:pPr>
        </w:p>
      </w:tc>
      <w:tc>
        <w:tcPr>
          <w:tcW w:w="5906" w:type="dxa"/>
          <w:vMerge/>
        </w:tcPr>
        <w:p w14:paraId="0028CFB8" w14:textId="77777777" w:rsidR="001609E4" w:rsidRPr="00C036AE" w:rsidRDefault="001609E4">
          <w:pPr>
            <w:pStyle w:val="Nagwek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38B56C48" w14:textId="2811753A" w:rsidR="001609E4" w:rsidRPr="00C036AE" w:rsidRDefault="0075541E" w:rsidP="0023546E">
          <w:pPr>
            <w:pStyle w:val="Nagwek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W-13</w:t>
          </w:r>
        </w:p>
      </w:tc>
    </w:tr>
    <w:tr w:rsidR="001609E4" w:rsidRPr="001609E4" w14:paraId="24E735DD" w14:textId="77777777" w:rsidTr="0023546E">
      <w:tc>
        <w:tcPr>
          <w:tcW w:w="3020" w:type="dxa"/>
          <w:vMerge/>
        </w:tcPr>
        <w:p w14:paraId="19F6EE59" w14:textId="77777777" w:rsidR="001609E4" w:rsidRPr="001609E4" w:rsidRDefault="001609E4">
          <w:pPr>
            <w:pStyle w:val="Nagwek"/>
            <w:rPr>
              <w:rFonts w:ascii="Arial" w:hAnsi="Arial" w:cs="Arial"/>
            </w:rPr>
          </w:pPr>
        </w:p>
      </w:tc>
      <w:tc>
        <w:tcPr>
          <w:tcW w:w="5906" w:type="dxa"/>
          <w:vMerge/>
        </w:tcPr>
        <w:p w14:paraId="31228E92" w14:textId="77777777" w:rsidR="001609E4" w:rsidRPr="00C036AE" w:rsidRDefault="001609E4">
          <w:pPr>
            <w:pStyle w:val="Nagwek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15C44066" w14:textId="66A08E64" w:rsidR="00D52B4B" w:rsidRPr="00C036AE" w:rsidRDefault="001F7986" w:rsidP="00424C54">
          <w:pPr>
            <w:pStyle w:val="Nagwek"/>
            <w:jc w:val="center"/>
            <w:rPr>
              <w:rFonts w:ascii="Arial" w:hAnsi="Arial" w:cs="Arial"/>
              <w:sz w:val="18"/>
              <w:szCs w:val="18"/>
            </w:rPr>
          </w:pPr>
          <w:r w:rsidRPr="001F7986">
            <w:rPr>
              <w:rFonts w:ascii="Arial" w:hAnsi="Arial" w:cs="Arial"/>
              <w:sz w:val="18"/>
              <w:szCs w:val="18"/>
            </w:rPr>
            <w:t>01.06.2026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="002435B1" w:rsidRPr="00C036AE">
            <w:rPr>
              <w:rFonts w:ascii="Arial" w:hAnsi="Arial" w:cs="Arial"/>
              <w:sz w:val="18"/>
              <w:szCs w:val="18"/>
            </w:rPr>
            <w:t>r.</w:t>
          </w:r>
        </w:p>
      </w:tc>
    </w:tr>
  </w:tbl>
  <w:p w14:paraId="2D443AD7" w14:textId="77777777" w:rsidR="001609E4" w:rsidRPr="001609E4" w:rsidRDefault="001609E4">
    <w:pPr>
      <w:pStyle w:val="Nagwek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F0AED"/>
    <w:multiLevelType w:val="hybridMultilevel"/>
    <w:tmpl w:val="090A1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D23E2"/>
    <w:multiLevelType w:val="hybridMultilevel"/>
    <w:tmpl w:val="E684031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4B6B7B"/>
    <w:multiLevelType w:val="hybridMultilevel"/>
    <w:tmpl w:val="895AD4DC"/>
    <w:lvl w:ilvl="0" w:tplc="93E64F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9234A"/>
    <w:multiLevelType w:val="singleLevel"/>
    <w:tmpl w:val="DE18FD20"/>
    <w:lvl w:ilvl="0">
      <w:start w:val="1"/>
      <w:numFmt w:val="bullet"/>
      <w:lvlText w:val="-"/>
      <w:lvlJc w:val="left"/>
      <w:pPr>
        <w:tabs>
          <w:tab w:val="num" w:pos="1426"/>
        </w:tabs>
        <w:ind w:left="1361" w:hanging="295"/>
      </w:pPr>
    </w:lvl>
  </w:abstractNum>
  <w:abstractNum w:abstractNumId="4" w15:restartNumberingAfterBreak="0">
    <w:nsid w:val="42951B75"/>
    <w:multiLevelType w:val="hybridMultilevel"/>
    <w:tmpl w:val="F2203782"/>
    <w:lvl w:ilvl="0" w:tplc="DE18FD20">
      <w:start w:val="1"/>
      <w:numFmt w:val="bullet"/>
      <w:lvlText w:val="-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11CDC"/>
    <w:multiLevelType w:val="multilevel"/>
    <w:tmpl w:val="752C9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C206E6"/>
    <w:multiLevelType w:val="hybridMultilevel"/>
    <w:tmpl w:val="8CA86F1E"/>
    <w:lvl w:ilvl="0" w:tplc="E4649242">
      <w:start w:val="1"/>
      <w:numFmt w:val="bullet"/>
      <w:lvlText w:val="■"/>
      <w:lvlJc w:val="left"/>
      <w:pPr>
        <w:tabs>
          <w:tab w:val="num" w:pos="1426"/>
        </w:tabs>
        <w:ind w:left="1361" w:hanging="295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B1348"/>
    <w:multiLevelType w:val="hybridMultilevel"/>
    <w:tmpl w:val="1A521012"/>
    <w:lvl w:ilvl="0" w:tplc="FD845D7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484676"/>
    <w:multiLevelType w:val="hybridMultilevel"/>
    <w:tmpl w:val="91004506"/>
    <w:lvl w:ilvl="0" w:tplc="9078E25E">
      <w:start w:val="1"/>
      <w:numFmt w:val="bullet"/>
      <w:lvlText w:val="□"/>
      <w:lvlJc w:val="left"/>
      <w:pPr>
        <w:tabs>
          <w:tab w:val="num" w:pos="1426"/>
        </w:tabs>
        <w:ind w:left="1361" w:hanging="295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F7658"/>
    <w:multiLevelType w:val="hybridMultilevel"/>
    <w:tmpl w:val="949E0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07623"/>
    <w:multiLevelType w:val="multilevel"/>
    <w:tmpl w:val="CC7C37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B3F05A0"/>
    <w:multiLevelType w:val="hybridMultilevel"/>
    <w:tmpl w:val="90F0B7C2"/>
    <w:lvl w:ilvl="0" w:tplc="027CA7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024994">
    <w:abstractNumId w:val="9"/>
  </w:num>
  <w:num w:numId="2" w16cid:durableId="706759248">
    <w:abstractNumId w:val="10"/>
  </w:num>
  <w:num w:numId="3" w16cid:durableId="1232081370">
    <w:abstractNumId w:val="0"/>
  </w:num>
  <w:num w:numId="4" w16cid:durableId="14158744">
    <w:abstractNumId w:val="3"/>
  </w:num>
  <w:num w:numId="5" w16cid:durableId="2068914514">
    <w:abstractNumId w:val="6"/>
  </w:num>
  <w:num w:numId="6" w16cid:durableId="1499996684">
    <w:abstractNumId w:val="8"/>
  </w:num>
  <w:num w:numId="7" w16cid:durableId="1625817116">
    <w:abstractNumId w:val="2"/>
  </w:num>
  <w:num w:numId="8" w16cid:durableId="2137946620">
    <w:abstractNumId w:val="11"/>
  </w:num>
  <w:num w:numId="9" w16cid:durableId="877400874">
    <w:abstractNumId w:val="4"/>
  </w:num>
  <w:num w:numId="10" w16cid:durableId="1680305552">
    <w:abstractNumId w:val="5"/>
  </w:num>
  <w:num w:numId="11" w16cid:durableId="1339625307">
    <w:abstractNumId w:val="1"/>
  </w:num>
  <w:num w:numId="12" w16cid:durableId="4520987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E4"/>
    <w:rsid w:val="00037716"/>
    <w:rsid w:val="000412FF"/>
    <w:rsid w:val="00097C2A"/>
    <w:rsid w:val="00097F92"/>
    <w:rsid w:val="000A7608"/>
    <w:rsid w:val="000B7C60"/>
    <w:rsid w:val="000D23C6"/>
    <w:rsid w:val="000E5B67"/>
    <w:rsid w:val="000F3891"/>
    <w:rsid w:val="0012418A"/>
    <w:rsid w:val="001609E4"/>
    <w:rsid w:val="001927B1"/>
    <w:rsid w:val="001F7986"/>
    <w:rsid w:val="0023546E"/>
    <w:rsid w:val="002435B1"/>
    <w:rsid w:val="0024482F"/>
    <w:rsid w:val="00276322"/>
    <w:rsid w:val="00283AE8"/>
    <w:rsid w:val="00290DB5"/>
    <w:rsid w:val="002B3656"/>
    <w:rsid w:val="00306740"/>
    <w:rsid w:val="00320BCA"/>
    <w:rsid w:val="00375D98"/>
    <w:rsid w:val="003C09E8"/>
    <w:rsid w:val="003C4711"/>
    <w:rsid w:val="003E1506"/>
    <w:rsid w:val="003E57D7"/>
    <w:rsid w:val="003E7824"/>
    <w:rsid w:val="00400538"/>
    <w:rsid w:val="00415C8C"/>
    <w:rsid w:val="00424C54"/>
    <w:rsid w:val="004567E3"/>
    <w:rsid w:val="004567F0"/>
    <w:rsid w:val="0049707D"/>
    <w:rsid w:val="004B497C"/>
    <w:rsid w:val="004D207A"/>
    <w:rsid w:val="00506578"/>
    <w:rsid w:val="00527401"/>
    <w:rsid w:val="00553FE8"/>
    <w:rsid w:val="00561163"/>
    <w:rsid w:val="00566588"/>
    <w:rsid w:val="005B48F7"/>
    <w:rsid w:val="005D0FFC"/>
    <w:rsid w:val="005F7EC5"/>
    <w:rsid w:val="006038B2"/>
    <w:rsid w:val="006063FB"/>
    <w:rsid w:val="006101D9"/>
    <w:rsid w:val="00616E0E"/>
    <w:rsid w:val="00622FC2"/>
    <w:rsid w:val="006408FC"/>
    <w:rsid w:val="006512E4"/>
    <w:rsid w:val="00663479"/>
    <w:rsid w:val="00682926"/>
    <w:rsid w:val="006B0B46"/>
    <w:rsid w:val="006B704E"/>
    <w:rsid w:val="0075541E"/>
    <w:rsid w:val="00780064"/>
    <w:rsid w:val="00795872"/>
    <w:rsid w:val="007A0610"/>
    <w:rsid w:val="007D6A22"/>
    <w:rsid w:val="007E1823"/>
    <w:rsid w:val="00824023"/>
    <w:rsid w:val="00837B73"/>
    <w:rsid w:val="008632F8"/>
    <w:rsid w:val="008D36F1"/>
    <w:rsid w:val="008E4BFD"/>
    <w:rsid w:val="008E5609"/>
    <w:rsid w:val="0090043B"/>
    <w:rsid w:val="009547CF"/>
    <w:rsid w:val="0096742B"/>
    <w:rsid w:val="009701D5"/>
    <w:rsid w:val="00986AB7"/>
    <w:rsid w:val="00996BEC"/>
    <w:rsid w:val="009B76B3"/>
    <w:rsid w:val="009F0224"/>
    <w:rsid w:val="00A20EE8"/>
    <w:rsid w:val="00A21608"/>
    <w:rsid w:val="00A34FA3"/>
    <w:rsid w:val="00A501F8"/>
    <w:rsid w:val="00A65533"/>
    <w:rsid w:val="00A90266"/>
    <w:rsid w:val="00AA07DA"/>
    <w:rsid w:val="00AC59AF"/>
    <w:rsid w:val="00AF0047"/>
    <w:rsid w:val="00B244FD"/>
    <w:rsid w:val="00B73881"/>
    <w:rsid w:val="00B771AA"/>
    <w:rsid w:val="00BA0994"/>
    <w:rsid w:val="00BC54CD"/>
    <w:rsid w:val="00BF73C4"/>
    <w:rsid w:val="00C036AE"/>
    <w:rsid w:val="00C04B72"/>
    <w:rsid w:val="00C414F8"/>
    <w:rsid w:val="00C84178"/>
    <w:rsid w:val="00CB2E48"/>
    <w:rsid w:val="00CE3A02"/>
    <w:rsid w:val="00CF1F7A"/>
    <w:rsid w:val="00D0437F"/>
    <w:rsid w:val="00D27311"/>
    <w:rsid w:val="00D30CCB"/>
    <w:rsid w:val="00D3189F"/>
    <w:rsid w:val="00D52B4B"/>
    <w:rsid w:val="00D62A16"/>
    <w:rsid w:val="00DA3DCC"/>
    <w:rsid w:val="00DC1755"/>
    <w:rsid w:val="00DF3A88"/>
    <w:rsid w:val="00E42661"/>
    <w:rsid w:val="00E661AA"/>
    <w:rsid w:val="00E74D0A"/>
    <w:rsid w:val="00EE0334"/>
    <w:rsid w:val="00EF7199"/>
    <w:rsid w:val="00F36C3E"/>
    <w:rsid w:val="00F819B8"/>
    <w:rsid w:val="00FA185F"/>
    <w:rsid w:val="00FA2597"/>
    <w:rsid w:val="00FC689D"/>
    <w:rsid w:val="00FF04F9"/>
    <w:rsid w:val="00FF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926AD"/>
  <w15:chartTrackingRefBased/>
  <w15:docId w15:val="{1D31749E-30A9-43ED-8C1E-89D03660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0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09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09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09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09E4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60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3771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23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23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23C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23C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3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23C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26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66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g-binding">
    <w:name w:val="ng-binding"/>
    <w:basedOn w:val="Domylnaczcionkaakapitu"/>
    <w:qFormat/>
    <w:rsid w:val="00BC54CD"/>
  </w:style>
  <w:style w:type="character" w:customStyle="1" w:styleId="ng-scope">
    <w:name w:val="ng-scope"/>
    <w:basedOn w:val="Domylnaczcionkaakapitu"/>
    <w:qFormat/>
    <w:rsid w:val="00BC54CD"/>
  </w:style>
  <w:style w:type="paragraph" w:customStyle="1" w:styleId="Standard">
    <w:name w:val="Standard"/>
    <w:rsid w:val="00561163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do@mpwik.lubin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pwik.lubi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pwik@mpwik.lubin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C15CC72-EAB8-4BB8-B21D-35823719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Pajdowska</dc:creator>
  <cp:keywords/>
  <dc:description/>
  <cp:lastModifiedBy>Łukasz Spychała</cp:lastModifiedBy>
  <cp:revision>4</cp:revision>
  <cp:lastPrinted>2026-09-14T06:35:00Z</cp:lastPrinted>
  <dcterms:created xsi:type="dcterms:W3CDTF">2026-09-14T09:55:00Z</dcterms:created>
  <dcterms:modified xsi:type="dcterms:W3CDTF">2026-09-14T12:42:00Z</dcterms:modified>
</cp:coreProperties>
</file>